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A9B" w:rsidRDefault="00063A9B" w:rsidP="00063A9B">
      <w:pPr>
        <w:pStyle w:val="2"/>
      </w:pPr>
      <w:r>
        <w:rPr>
          <w:rFonts w:ascii="宋体" w:hAnsi="宋体" w:hint="eastAsia"/>
        </w:rPr>
        <w:t>产品清单</w:t>
      </w:r>
    </w:p>
    <w:tbl>
      <w:tblPr>
        <w:tblW w:w="928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1992"/>
        <w:gridCol w:w="1984"/>
        <w:gridCol w:w="851"/>
        <w:gridCol w:w="850"/>
        <w:gridCol w:w="2929"/>
      </w:tblGrid>
      <w:tr w:rsidR="00063A9B" w:rsidRPr="007378C3" w:rsidTr="00063A9B">
        <w:trPr>
          <w:trHeight w:val="7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sz w:val="24"/>
              </w:rPr>
              <w:t>序号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sz w:val="24"/>
              </w:rPr>
              <w:t>类别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sz w:val="24"/>
              </w:rPr>
              <w:t>规格</w:t>
            </w:r>
          </w:p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rFonts w:hint="eastAsia"/>
                <w:sz w:val="24"/>
              </w:rPr>
              <w:t>（详见技术参数表）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sz w:val="24"/>
              </w:rPr>
              <w:t>单位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sz w:val="24"/>
              </w:rPr>
              <w:t>数量</w:t>
            </w:r>
          </w:p>
        </w:tc>
        <w:tc>
          <w:tcPr>
            <w:tcW w:w="2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sz w:val="24"/>
              </w:rPr>
              <w:t>备注</w:t>
            </w:r>
          </w:p>
        </w:tc>
      </w:tr>
      <w:tr w:rsidR="00063A9B" w:rsidRPr="007378C3" w:rsidTr="00063A9B">
        <w:trPr>
          <w:trHeight w:val="6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rFonts w:hint="eastAsia"/>
                <w:sz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sz w:val="24"/>
              </w:rPr>
              <w:t>诊室门口信息发布竖屏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rFonts w:hint="eastAsia"/>
                <w:sz w:val="24"/>
              </w:rPr>
              <w:t>19</w:t>
            </w:r>
            <w:r w:rsidRPr="007378C3">
              <w:rPr>
                <w:rFonts w:ascii="宋体" w:hAnsi="宋体" w:hint="eastAsia"/>
                <w:sz w:val="24"/>
              </w:rPr>
              <w:t>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Calibri" w:hAnsi="Calibri"/>
                <w:sz w:val="24"/>
              </w:rPr>
            </w:pPr>
            <w:r w:rsidRPr="007378C3">
              <w:rPr>
                <w:sz w:val="24"/>
              </w:rPr>
              <w:t>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536518" w:rsidP="003164C5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2929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63A9B" w:rsidRPr="00063A9B" w:rsidRDefault="00063A9B" w:rsidP="00063A9B">
            <w:pPr>
              <w:jc w:val="center"/>
              <w:rPr>
                <w:sz w:val="24"/>
              </w:rPr>
            </w:pPr>
            <w:r w:rsidRPr="007378C3">
              <w:rPr>
                <w:rFonts w:hint="eastAsia"/>
                <w:sz w:val="24"/>
              </w:rPr>
              <w:t>需和医院</w:t>
            </w:r>
            <w:r>
              <w:rPr>
                <w:rFonts w:hint="eastAsia"/>
                <w:sz w:val="24"/>
              </w:rPr>
              <w:t>现有排队叫号系统（</w:t>
            </w:r>
            <w:r w:rsidRPr="00063A9B">
              <w:rPr>
                <w:rFonts w:hint="eastAsia"/>
                <w:sz w:val="24"/>
              </w:rPr>
              <w:t>神州视翰</w:t>
            </w:r>
          </w:p>
          <w:p w:rsidR="00063A9B" w:rsidRPr="007378C3" w:rsidRDefault="00063A9B" w:rsidP="00063A9B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）</w:t>
            </w:r>
            <w:r w:rsidRPr="00063A9B">
              <w:rPr>
                <w:rFonts w:hint="eastAsia"/>
                <w:sz w:val="24"/>
              </w:rPr>
              <w:t>对接</w:t>
            </w:r>
          </w:p>
        </w:tc>
      </w:tr>
    </w:tbl>
    <w:p w:rsidR="00E309DC" w:rsidRDefault="00063A9B">
      <w:pPr>
        <w:rPr>
          <w:rFonts w:ascii="宋体" w:hAnsi="宋体" w:hint="eastAsia"/>
          <w:sz w:val="28"/>
          <w:szCs w:val="28"/>
        </w:rPr>
      </w:pPr>
      <w:bookmarkStart w:id="0" w:name="_Hlk488647574"/>
      <w:r w:rsidRPr="00063A9B">
        <w:rPr>
          <w:rFonts w:ascii="宋体" w:hAnsi="宋体" w:hint="eastAsia"/>
          <w:sz w:val="28"/>
          <w:szCs w:val="28"/>
        </w:rPr>
        <w:t>所投</w:t>
      </w:r>
      <w:r w:rsidRPr="00063A9B">
        <w:rPr>
          <w:rFonts w:ascii="宋体" w:hAnsi="宋体"/>
          <w:sz w:val="28"/>
          <w:szCs w:val="28"/>
        </w:rPr>
        <w:t>产品价格包含所需的</w:t>
      </w:r>
      <w:r w:rsidRPr="00063A9B">
        <w:rPr>
          <w:rFonts w:ascii="宋体" w:hAnsi="宋体" w:hint="eastAsia"/>
          <w:sz w:val="28"/>
          <w:szCs w:val="28"/>
        </w:rPr>
        <w:t>配件价格</w:t>
      </w:r>
      <w:r w:rsidRPr="00063A9B">
        <w:rPr>
          <w:rFonts w:ascii="宋体" w:hAnsi="宋体"/>
          <w:sz w:val="28"/>
          <w:szCs w:val="28"/>
        </w:rPr>
        <w:t>。</w:t>
      </w:r>
      <w:bookmarkEnd w:id="0"/>
    </w:p>
    <w:p w:rsidR="00536518" w:rsidRPr="00536518" w:rsidRDefault="00536518">
      <w:pPr>
        <w:rPr>
          <w:rFonts w:ascii="宋体" w:hAnsi="宋体"/>
          <w:sz w:val="28"/>
          <w:szCs w:val="28"/>
        </w:rPr>
      </w:pPr>
    </w:p>
    <w:p w:rsidR="00063A9B" w:rsidRDefault="00063A9B">
      <w:pPr>
        <w:rPr>
          <w:rFonts w:ascii="宋体" w:hAnsi="宋体"/>
          <w:sz w:val="28"/>
          <w:szCs w:val="28"/>
        </w:rPr>
      </w:pPr>
    </w:p>
    <w:p w:rsidR="00063A9B" w:rsidRPr="00A44E79" w:rsidRDefault="00063A9B" w:rsidP="00063A9B">
      <w:pPr>
        <w:pStyle w:val="10"/>
        <w:rPr>
          <w:b/>
          <w:sz w:val="28"/>
          <w:szCs w:val="28"/>
        </w:rPr>
      </w:pPr>
      <w:r w:rsidRPr="00A44E79">
        <w:rPr>
          <w:rFonts w:ascii="宋体" w:hAnsi="宋体" w:hint="eastAsia"/>
          <w:b/>
          <w:sz w:val="28"/>
          <w:szCs w:val="28"/>
        </w:rPr>
        <w:t>医用19寸一体机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3"/>
        <w:gridCol w:w="1139"/>
        <w:gridCol w:w="2552"/>
        <w:gridCol w:w="907"/>
        <w:gridCol w:w="1418"/>
        <w:gridCol w:w="2489"/>
      </w:tblGrid>
      <w:tr w:rsidR="00063A9B" w:rsidRPr="007378C3" w:rsidTr="003164C5">
        <w:trPr>
          <w:trHeight w:val="378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产品名称</w:t>
            </w:r>
          </w:p>
        </w:tc>
        <w:tc>
          <w:tcPr>
            <w:tcW w:w="3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19寸网络液晶广告机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技术</w:t>
            </w:r>
          </w:p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规格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喇叭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8</w:t>
            </w:r>
            <w:r w:rsidRPr="007378C3">
              <w:rPr>
                <w:rFonts w:ascii="宋体" w:hAnsi="宋体" w:hint="eastAsia"/>
                <w:position w:val="-2"/>
                <w:sz w:val="24"/>
              </w:rPr>
              <w:t>Ω、2W</w:t>
            </w:r>
          </w:p>
        </w:tc>
      </w:tr>
      <w:tr w:rsidR="00063A9B" w:rsidRPr="009F2E6D" w:rsidTr="003164C5">
        <w:trPr>
          <w:trHeight w:val="340"/>
          <w:jc w:val="center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整机外观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外观综述</w:t>
            </w: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外形：16:9</w:t>
            </w:r>
          </w:p>
          <w:p w:rsidR="00063A9B" w:rsidRPr="007378C3" w:rsidRDefault="00063A9B" w:rsidP="003164C5">
            <w:pPr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材质：塑胶前壳、五金后壳</w:t>
            </w:r>
            <w:r w:rsidRPr="009F2E6D">
              <w:rPr>
                <w:rFonts w:ascii="宋体" w:hAnsi="宋体" w:hint="eastAsia"/>
                <w:sz w:val="24"/>
              </w:rPr>
              <w:t>安装：横挂、竖挂</w:t>
            </w:r>
          </w:p>
          <w:p w:rsidR="00063A9B" w:rsidRPr="007378C3" w:rsidRDefault="00063A9B" w:rsidP="003164C5">
            <w:pPr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标准壁挂架</w:t>
            </w: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音频接口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Audio-in/Mic-in/Line-in</w:t>
            </w:r>
          </w:p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Audio-out/Line-out</w:t>
            </w:r>
          </w:p>
        </w:tc>
      </w:tr>
      <w:tr w:rsidR="00063A9B" w:rsidRPr="009F2E6D" w:rsidTr="003164C5">
        <w:trPr>
          <w:trHeight w:val="69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视频接口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9F2E6D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9F2E6D">
              <w:rPr>
                <w:rFonts w:ascii="宋体" w:hAnsi="宋体" w:hint="eastAsia"/>
                <w:sz w:val="24"/>
              </w:rPr>
              <w:t>扩展</w:t>
            </w:r>
          </w:p>
          <w:p w:rsidR="00063A9B" w:rsidRPr="007378C3" w:rsidRDefault="00063A9B" w:rsidP="003164C5">
            <w:pPr>
              <w:jc w:val="left"/>
              <w:rPr>
                <w:rFonts w:ascii="宋体" w:hAnsi="宋体"/>
                <w:sz w:val="24"/>
              </w:rPr>
            </w:pPr>
            <w:r w:rsidRPr="009F2E6D">
              <w:rPr>
                <w:rFonts w:ascii="宋体" w:hAnsi="宋体" w:hint="eastAsia"/>
                <w:sz w:val="24"/>
              </w:rPr>
              <w:t>(IN: HDMI/VGA/AV/HFC)</w:t>
            </w:r>
          </w:p>
        </w:tc>
      </w:tr>
      <w:tr w:rsidR="00063A9B" w:rsidRPr="007378C3" w:rsidTr="003164C5">
        <w:trPr>
          <w:trHeight w:val="652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数据接口</w:t>
            </w:r>
          </w:p>
        </w:tc>
        <w:tc>
          <w:tcPr>
            <w:tcW w:w="248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USB2.0/SD</w:t>
            </w:r>
          </w:p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GPIO/IR/RS232</w:t>
            </w:r>
          </w:p>
        </w:tc>
      </w:tr>
      <w:tr w:rsidR="00063A9B" w:rsidRPr="007378C3" w:rsidTr="003164C5">
        <w:trPr>
          <w:trHeight w:val="652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颜色搭配</w:t>
            </w: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left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标配：银色</w:t>
            </w: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8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63A9B" w:rsidRPr="007378C3" w:rsidTr="003164C5">
        <w:trPr>
          <w:trHeight w:val="652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通信接口</w:t>
            </w:r>
          </w:p>
        </w:tc>
        <w:tc>
          <w:tcPr>
            <w:tcW w:w="248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Ethernet: 10/100Mbps</w:t>
            </w:r>
          </w:p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扩展(WIFI、3G)</w:t>
            </w:r>
          </w:p>
        </w:tc>
      </w:tr>
      <w:tr w:rsidR="00063A9B" w:rsidRPr="007378C3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出线口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left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后出线（电源线、网线）</w:t>
            </w: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8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63A9B" w:rsidRPr="007378C3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开关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船型开关</w:t>
            </w: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图片格式</w:t>
            </w:r>
          </w:p>
        </w:tc>
        <w:tc>
          <w:tcPr>
            <w:tcW w:w="248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JPEG、BMP、PNG、GIF</w:t>
            </w:r>
          </w:p>
        </w:tc>
      </w:tr>
      <w:tr w:rsidR="00063A9B" w:rsidRPr="007378C3" w:rsidTr="003164C5">
        <w:trPr>
          <w:trHeight w:val="340"/>
          <w:jc w:val="center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电路方案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机芯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MSTV</w:t>
            </w: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8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63A9B" w:rsidRPr="007378C3" w:rsidTr="003164C5">
        <w:trPr>
          <w:trHeight w:val="69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新技术功能</w:t>
            </w: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left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CPU：(双核1.5GHz )</w:t>
            </w:r>
          </w:p>
          <w:p w:rsidR="00063A9B" w:rsidRPr="007378C3" w:rsidRDefault="00063A9B" w:rsidP="003164C5">
            <w:pPr>
              <w:jc w:val="left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显示：LVDS驱动</w:t>
            </w:r>
          </w:p>
          <w:p w:rsidR="00063A9B" w:rsidRPr="007378C3" w:rsidRDefault="00063A9B" w:rsidP="003164C5">
            <w:pPr>
              <w:jc w:val="left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外存：EMMC 4GB（可扩展）</w:t>
            </w:r>
          </w:p>
          <w:p w:rsidR="00063A9B" w:rsidRPr="007378C3" w:rsidRDefault="00063A9B" w:rsidP="003164C5">
            <w:pPr>
              <w:jc w:val="left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系统：Android</w:t>
            </w: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音频格式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MP3、WMA、AAC</w:t>
            </w:r>
          </w:p>
        </w:tc>
      </w:tr>
      <w:tr w:rsidR="00063A9B" w:rsidRPr="007378C3" w:rsidTr="003164C5">
        <w:trPr>
          <w:trHeight w:val="80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视频格式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MPEG-</w:t>
            </w:r>
            <w:smartTag w:uri="urn:schemas-microsoft-com:office:smarttags" w:element="chsdate">
              <w:smartTagPr>
                <w:attr w:name="Year" w:val="2001"/>
                <w:attr w:name="Month" w:val="2"/>
                <w:attr w:name="Day" w:val="4"/>
                <w:attr w:name="IsLunarDate" w:val="False"/>
                <w:attr w:name="IsROCDate" w:val="False"/>
              </w:smartTagPr>
              <w:r w:rsidRPr="007378C3">
                <w:rPr>
                  <w:rFonts w:ascii="宋体" w:hAnsi="宋体" w:hint="eastAsia"/>
                  <w:sz w:val="24"/>
                </w:rPr>
                <w:t>1/2/4</w:t>
              </w:r>
            </w:smartTag>
          </w:p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WMV、H.264</w:t>
            </w:r>
          </w:p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RM、DivX、FLV</w:t>
            </w:r>
          </w:p>
        </w:tc>
      </w:tr>
      <w:tr w:rsidR="00063A9B" w:rsidRPr="007378C3" w:rsidTr="003164C5">
        <w:trPr>
          <w:trHeight w:val="340"/>
          <w:jc w:val="center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屏参数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尺寸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19寸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功率</w:t>
            </w:r>
          </w:p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功耗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整机额定功率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≤20W</w:t>
            </w:r>
          </w:p>
        </w:tc>
      </w:tr>
      <w:tr w:rsidR="00063A9B" w:rsidRPr="007378C3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屏显比</w:t>
            </w:r>
            <w:r w:rsidRPr="007378C3">
              <w:rPr>
                <w:rFonts w:ascii="宋体" w:hAnsi="宋体" w:hint="eastAsia"/>
                <w:sz w:val="24"/>
              </w:rPr>
              <w:lastRenderedPageBreak/>
              <w:t>例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lastRenderedPageBreak/>
              <w:t>16：9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待机功率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≤1W</w:t>
            </w:r>
          </w:p>
        </w:tc>
      </w:tr>
      <w:tr w:rsidR="00063A9B" w:rsidRPr="007378C3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分辨率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1920×1080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工作电压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220V 60Hz</w:t>
            </w:r>
          </w:p>
        </w:tc>
      </w:tr>
      <w:tr w:rsidR="00063A9B" w:rsidRPr="007378C3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背光类型</w:t>
            </w:r>
          </w:p>
        </w:tc>
        <w:tc>
          <w:tcPr>
            <w:tcW w:w="73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left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LED</w:t>
            </w:r>
          </w:p>
        </w:tc>
      </w:tr>
      <w:tr w:rsidR="00063A9B" w:rsidRPr="009F2E6D" w:rsidTr="003164C5">
        <w:trPr>
          <w:trHeight w:val="347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9F2E6D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9F2E6D">
              <w:rPr>
                <w:rFonts w:ascii="宋体" w:hAnsi="宋体" w:hint="eastAsia"/>
                <w:sz w:val="24"/>
              </w:rPr>
              <w:t>★亮度</w:t>
            </w:r>
          </w:p>
        </w:tc>
        <w:tc>
          <w:tcPr>
            <w:tcW w:w="73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9F2E6D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9F2E6D">
              <w:rPr>
                <w:rFonts w:ascii="宋体" w:hAnsi="宋体" w:hint="eastAsia"/>
                <w:sz w:val="24"/>
              </w:rPr>
              <w:t>200cd/m²</w:t>
            </w:r>
          </w:p>
        </w:tc>
      </w:tr>
      <w:tr w:rsidR="00063A9B" w:rsidRPr="009F2E6D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响应时间</w:t>
            </w:r>
          </w:p>
        </w:tc>
        <w:tc>
          <w:tcPr>
            <w:tcW w:w="73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9F2E6D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9F2E6D">
              <w:rPr>
                <w:rFonts w:ascii="宋体" w:hAnsi="宋体" w:hint="eastAsia"/>
                <w:sz w:val="24"/>
              </w:rPr>
              <w:t>3.5ms</w:t>
            </w:r>
          </w:p>
        </w:tc>
      </w:tr>
      <w:tr w:rsidR="00063A9B" w:rsidRPr="009F2E6D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屏色数</w:t>
            </w:r>
          </w:p>
        </w:tc>
        <w:tc>
          <w:tcPr>
            <w:tcW w:w="73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16.7M</w:t>
            </w:r>
          </w:p>
        </w:tc>
      </w:tr>
      <w:tr w:rsidR="00063A9B" w:rsidRPr="009F2E6D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色域</w:t>
            </w:r>
          </w:p>
        </w:tc>
        <w:tc>
          <w:tcPr>
            <w:tcW w:w="73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9F2E6D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9F2E6D">
              <w:rPr>
                <w:rFonts w:ascii="宋体" w:hAnsi="宋体" w:hint="eastAsia"/>
                <w:sz w:val="24"/>
              </w:rPr>
              <w:t>80%(NTSC)</w:t>
            </w:r>
          </w:p>
        </w:tc>
      </w:tr>
      <w:tr w:rsidR="00063A9B" w:rsidRPr="009F2E6D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9F2E6D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9F2E6D">
              <w:rPr>
                <w:rFonts w:ascii="宋体" w:hAnsi="宋体" w:hint="eastAsia"/>
                <w:sz w:val="24"/>
              </w:rPr>
              <w:t>★视角</w:t>
            </w:r>
          </w:p>
        </w:tc>
        <w:tc>
          <w:tcPr>
            <w:tcW w:w="73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9F2E6D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9F2E6D">
              <w:rPr>
                <w:rFonts w:ascii="宋体" w:hAnsi="宋体" w:hint="eastAsia"/>
                <w:sz w:val="24"/>
              </w:rPr>
              <w:t>U/D/R/L(CR＞10):89/89/89/89</w:t>
            </w:r>
          </w:p>
        </w:tc>
      </w:tr>
      <w:tr w:rsidR="00063A9B" w:rsidRPr="009F2E6D" w:rsidTr="003164C5">
        <w:trPr>
          <w:trHeight w:val="34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屏寿命</w:t>
            </w:r>
          </w:p>
        </w:tc>
        <w:tc>
          <w:tcPr>
            <w:tcW w:w="73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A9B" w:rsidRPr="007378C3" w:rsidRDefault="00063A9B" w:rsidP="003164C5">
            <w:pPr>
              <w:jc w:val="center"/>
              <w:rPr>
                <w:rFonts w:ascii="宋体" w:hAnsi="宋体"/>
                <w:sz w:val="24"/>
              </w:rPr>
            </w:pPr>
            <w:r w:rsidRPr="007378C3">
              <w:rPr>
                <w:rFonts w:ascii="宋体" w:hAnsi="宋体" w:hint="eastAsia"/>
                <w:sz w:val="24"/>
              </w:rPr>
              <w:t>大于50000小时</w:t>
            </w:r>
          </w:p>
        </w:tc>
      </w:tr>
    </w:tbl>
    <w:p w:rsidR="00536518" w:rsidRPr="00536518" w:rsidRDefault="00536518" w:rsidP="00536518">
      <w:pPr>
        <w:rPr>
          <w:rFonts w:ascii="宋体" w:hAnsi="宋体" w:hint="eastAsia"/>
          <w:sz w:val="28"/>
          <w:szCs w:val="28"/>
        </w:rPr>
      </w:pPr>
      <w:r w:rsidRPr="00536518">
        <w:rPr>
          <w:rFonts w:ascii="宋体" w:hAnsi="宋体" w:hint="eastAsia"/>
          <w:sz w:val="28"/>
          <w:szCs w:val="28"/>
        </w:rPr>
        <w:t>所投</w:t>
      </w:r>
      <w:r w:rsidRPr="00536518">
        <w:rPr>
          <w:rFonts w:ascii="宋体" w:hAnsi="宋体"/>
          <w:sz w:val="28"/>
          <w:szCs w:val="28"/>
        </w:rPr>
        <w:t>一体机产品必须和</w:t>
      </w:r>
      <w:r w:rsidRPr="00536518">
        <w:rPr>
          <w:rFonts w:ascii="宋体" w:hAnsi="宋体" w:hint="eastAsia"/>
          <w:sz w:val="28"/>
          <w:szCs w:val="28"/>
        </w:rPr>
        <w:t>医院</w:t>
      </w:r>
      <w:r w:rsidRPr="00536518">
        <w:rPr>
          <w:rFonts w:ascii="宋体" w:hAnsi="宋体"/>
          <w:sz w:val="28"/>
          <w:szCs w:val="28"/>
        </w:rPr>
        <w:t>现有的</w:t>
      </w:r>
      <w:r w:rsidRPr="00536518">
        <w:rPr>
          <w:rFonts w:ascii="宋体" w:hAnsi="宋体" w:hint="eastAsia"/>
          <w:sz w:val="28"/>
          <w:szCs w:val="28"/>
        </w:rPr>
        <w:t>HIS</w:t>
      </w:r>
      <w:r w:rsidRPr="00536518">
        <w:rPr>
          <w:rFonts w:ascii="宋体" w:hAnsi="宋体"/>
          <w:sz w:val="28"/>
          <w:szCs w:val="28"/>
        </w:rPr>
        <w:t>等系统做</w:t>
      </w:r>
      <w:r w:rsidRPr="00536518">
        <w:rPr>
          <w:rFonts w:ascii="宋体" w:hAnsi="宋体" w:hint="eastAsia"/>
          <w:sz w:val="28"/>
          <w:szCs w:val="28"/>
        </w:rPr>
        <w:t>对接</w:t>
      </w:r>
    </w:p>
    <w:p w:rsidR="00063A9B" w:rsidRPr="00536518" w:rsidRDefault="00063A9B"/>
    <w:sectPr w:rsidR="00063A9B" w:rsidRPr="00536518" w:rsidSect="00E309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351" w:rsidRDefault="00FB4351" w:rsidP="00063A9B">
      <w:r>
        <w:separator/>
      </w:r>
    </w:p>
  </w:endnote>
  <w:endnote w:type="continuationSeparator" w:id="1">
    <w:p w:rsidR="00FB4351" w:rsidRDefault="00FB4351" w:rsidP="00063A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351" w:rsidRDefault="00FB4351" w:rsidP="00063A9B">
      <w:r>
        <w:separator/>
      </w:r>
    </w:p>
  </w:footnote>
  <w:footnote w:type="continuationSeparator" w:id="1">
    <w:p w:rsidR="00FB4351" w:rsidRDefault="00FB4351" w:rsidP="00063A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A9B"/>
    <w:rsid w:val="00063A9B"/>
    <w:rsid w:val="00536518"/>
    <w:rsid w:val="00E309DC"/>
    <w:rsid w:val="00E46A71"/>
    <w:rsid w:val="00FB4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A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63A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063A9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3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3A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3A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3A9B"/>
    <w:rPr>
      <w:sz w:val="18"/>
      <w:szCs w:val="18"/>
    </w:rPr>
  </w:style>
  <w:style w:type="character" w:customStyle="1" w:styleId="2Char">
    <w:name w:val="标题 2 Char"/>
    <w:basedOn w:val="a0"/>
    <w:link w:val="2"/>
    <w:uiPriority w:val="99"/>
    <w:rsid w:val="00063A9B"/>
    <w:rPr>
      <w:rFonts w:ascii="Cambria" w:eastAsia="宋体" w:hAnsi="Cambria" w:cs="Times New Roman"/>
      <w:b/>
      <w:bCs/>
      <w:kern w:val="0"/>
      <w:sz w:val="32"/>
      <w:szCs w:val="32"/>
      <w:lang w:val="zh-CN"/>
    </w:rPr>
  </w:style>
  <w:style w:type="character" w:customStyle="1" w:styleId="1Char">
    <w:name w:val="标题 1 Char"/>
    <w:basedOn w:val="a0"/>
    <w:link w:val="1"/>
    <w:uiPriority w:val="9"/>
    <w:rsid w:val="00063A9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0">
    <w:name w:val="正文1"/>
    <w:rsid w:val="00063A9B"/>
    <w:pPr>
      <w:jc w:val="both"/>
    </w:pPr>
    <w:rPr>
      <w:rFonts w:ascii="Calibri" w:eastAsia="宋体" w:hAnsi="Calibri"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7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116</Words>
  <Characters>665</Characters>
  <Application>Microsoft Office Word</Application>
  <DocSecurity>0</DocSecurity>
  <Lines>5</Lines>
  <Paragraphs>1</Paragraphs>
  <ScaleCrop>false</ScaleCrop>
  <Company>Microsoft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汪洲</dc:creator>
  <cp:keywords/>
  <dc:description/>
  <cp:lastModifiedBy>汪洲</cp:lastModifiedBy>
  <cp:revision>3</cp:revision>
  <dcterms:created xsi:type="dcterms:W3CDTF">2023-03-01T00:40:00Z</dcterms:created>
  <dcterms:modified xsi:type="dcterms:W3CDTF">2023-03-02T01:09:00Z</dcterms:modified>
</cp:coreProperties>
</file>